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87FE2" w14:textId="77777777" w:rsidR="00D46D33" w:rsidRPr="00C11026" w:rsidRDefault="00227690" w:rsidP="00D46D33">
      <w:pPr>
        <w:jc w:val="center"/>
        <w:rPr>
          <w:b/>
          <w:sz w:val="24"/>
        </w:rPr>
      </w:pPr>
      <w:r w:rsidRPr="00C11026">
        <w:rPr>
          <w:b/>
          <w:sz w:val="24"/>
        </w:rPr>
        <w:t>He</w:t>
      </w:r>
      <w:r w:rsidR="000C1B9C">
        <w:rPr>
          <w:b/>
          <w:sz w:val="24"/>
        </w:rPr>
        <w:t xml:space="preserve">lping Students Process </w:t>
      </w:r>
      <w:r w:rsidRPr="00C11026">
        <w:rPr>
          <w:b/>
          <w:sz w:val="24"/>
        </w:rPr>
        <w:t>Difficult News</w:t>
      </w:r>
    </w:p>
    <w:p w14:paraId="148EF8C4" w14:textId="77777777" w:rsidR="00227690" w:rsidRPr="00227690" w:rsidRDefault="00227690" w:rsidP="00D46D33">
      <w:pPr>
        <w:jc w:val="center"/>
        <w:rPr>
          <w:i/>
        </w:rPr>
      </w:pPr>
      <w:r w:rsidRPr="00227690">
        <w:rPr>
          <w:i/>
        </w:rPr>
        <w:t>The talking points below were created from two articles.  The full articles are below.</w:t>
      </w:r>
    </w:p>
    <w:p w14:paraId="4BEA2DC0" w14:textId="77777777" w:rsidR="00D46D33" w:rsidRDefault="00D46D33" w:rsidP="00D46D33">
      <w:r w:rsidRPr="00227690">
        <w:rPr>
          <w:b/>
          <w:sz w:val="24"/>
        </w:rPr>
        <w:t>Seek to understand the truth for yourself</w:t>
      </w:r>
      <w:r>
        <w:t>- If the adult has a solid understanding of the situation (good and bad), communicating with children will be easier.</w:t>
      </w:r>
    </w:p>
    <w:p w14:paraId="71EA0194" w14:textId="77777777" w:rsidR="00D46D33" w:rsidRDefault="003A19EE" w:rsidP="00D46D33">
      <w:r w:rsidRPr="00227690">
        <w:rPr>
          <w:b/>
          <w:sz w:val="24"/>
        </w:rPr>
        <w:t>Think about what you want to say</w:t>
      </w:r>
      <w:r>
        <w:t>- “Some advanced planning can make the discussion easier.”</w:t>
      </w:r>
    </w:p>
    <w:p w14:paraId="394B7B02" w14:textId="77777777" w:rsidR="003A19EE" w:rsidRDefault="003A19EE" w:rsidP="00D46D33">
      <w:r w:rsidRPr="00227690">
        <w:rPr>
          <w:b/>
          <w:sz w:val="24"/>
        </w:rPr>
        <w:t>Listen and c</w:t>
      </w:r>
      <w:r w:rsidR="00D46D33" w:rsidRPr="00227690">
        <w:rPr>
          <w:b/>
          <w:sz w:val="24"/>
        </w:rPr>
        <w:t>larify</w:t>
      </w:r>
      <w:r w:rsidR="00D46D33">
        <w:t>- “Encourage your kids to share what they already know, let them ask questions, and then offer simple, age-appropriate, clarifying information.  With ev</w:t>
      </w:r>
      <w:r w:rsidR="000C1B9C">
        <w:t>ery news report…</w:t>
      </w:r>
      <w:r w:rsidR="00D46D33">
        <w:t>, we can help them to patiently wait for all the information to come out, instead of latching onto the scary rumors that seem to fly around when such things happen.”</w:t>
      </w:r>
      <w:r>
        <w:t>- Eric Rasmussen, PhD.</w:t>
      </w:r>
    </w:p>
    <w:p w14:paraId="1FBAD977" w14:textId="77777777" w:rsidR="00D46D33" w:rsidRDefault="00D46D33" w:rsidP="00D46D33">
      <w:r>
        <w:t>It’s also okay to use the words ‘I don’t know’ or ‘I’m not</w:t>
      </w:r>
      <w:r w:rsidR="000C1B9C">
        <w:t xml:space="preserve"> sure’ when asked why the </w:t>
      </w:r>
      <w:r>
        <w:t>event is happening.  Children can both sense and appreciate genuineness and honesty.</w:t>
      </w:r>
    </w:p>
    <w:p w14:paraId="5E35669F" w14:textId="77777777" w:rsidR="003A19EE" w:rsidRDefault="003A19EE" w:rsidP="00D46D33">
      <w:r w:rsidRPr="00227690">
        <w:rPr>
          <w:b/>
          <w:sz w:val="24"/>
        </w:rPr>
        <w:t>For parents, share your feelings with your child</w:t>
      </w:r>
      <w:r>
        <w:t>- Parents are role models…even with emotions.</w:t>
      </w:r>
    </w:p>
    <w:p w14:paraId="41AECB09" w14:textId="77777777" w:rsidR="00D46D33" w:rsidRDefault="00D46D33" w:rsidP="00D46D33">
      <w:r w:rsidRPr="00227690">
        <w:rPr>
          <w:b/>
          <w:sz w:val="24"/>
        </w:rPr>
        <w:t>Look for the helpers</w:t>
      </w:r>
      <w:r>
        <w:t>- look for those attempting to do good/the right</w:t>
      </w:r>
      <w:r w:rsidR="000C1B9C">
        <w:t xml:space="preserve"> thing</w:t>
      </w:r>
      <w:r>
        <w:t>.  Helpers could be parents, caring counselors or others t</w:t>
      </w:r>
      <w:r w:rsidR="000C1B9C">
        <w:t>rying to help ease the uncertainty</w:t>
      </w:r>
      <w:r>
        <w:t xml:space="preserve">.  Encourage children to become helpers as well </w:t>
      </w:r>
      <w:r w:rsidR="003A19EE">
        <w:t>in their own way.</w:t>
      </w:r>
    </w:p>
    <w:p w14:paraId="69AFF9F9" w14:textId="77777777" w:rsidR="00D46D33" w:rsidRDefault="00D46D33" w:rsidP="00D46D33">
      <w:r w:rsidRPr="00227690">
        <w:rPr>
          <w:b/>
          <w:sz w:val="24"/>
        </w:rPr>
        <w:t>Reassure</w:t>
      </w:r>
      <w:r>
        <w:t>- “Kids need to know that the adults in their lives are there to help and protect them.  Reassure them that they are safe and loved – and that they can always bring their questions and worries to you and that you will work through them together.”- Eric Rasmussen, PhD</w:t>
      </w:r>
    </w:p>
    <w:p w14:paraId="1F15C044" w14:textId="77777777" w:rsidR="00D46D33" w:rsidRDefault="00D46D33" w:rsidP="00D46D33"/>
    <w:p w14:paraId="207DBF61" w14:textId="77777777" w:rsidR="003A19EE" w:rsidRDefault="00D95E70" w:rsidP="00D46D33">
      <w:hyperlink r:id="rId7" w:history="1">
        <w:r w:rsidR="003A19EE" w:rsidRPr="003A19EE">
          <w:rPr>
            <w:rStyle w:val="Hyperlink"/>
          </w:rPr>
          <w:t>Click Here to Read Dr. Rasmussen's Full Article</w:t>
        </w:r>
      </w:hyperlink>
    </w:p>
    <w:p w14:paraId="1323BB71" w14:textId="77777777" w:rsidR="003A19EE" w:rsidRDefault="003A19EE" w:rsidP="00D46D33"/>
    <w:p w14:paraId="5CDA914D" w14:textId="77777777" w:rsidR="003A19EE" w:rsidRDefault="00D95E70" w:rsidP="00D46D33">
      <w:hyperlink r:id="rId8" w:history="1">
        <w:r w:rsidR="003A19EE" w:rsidRPr="003A19EE">
          <w:rPr>
            <w:rStyle w:val="Hyperlink"/>
          </w:rPr>
          <w:t>Click Here to Read the Full APA Article</w:t>
        </w:r>
      </w:hyperlink>
    </w:p>
    <w:p w14:paraId="48051A1A" w14:textId="77777777" w:rsidR="00D46D33" w:rsidRDefault="00D46D33" w:rsidP="00D46D33"/>
    <w:p w14:paraId="06C73D34" w14:textId="77777777" w:rsidR="00D46D33" w:rsidRDefault="00D46D33" w:rsidP="00D46D33"/>
    <w:p w14:paraId="24839AA1" w14:textId="77777777" w:rsidR="00D46D33" w:rsidRDefault="00D46D33" w:rsidP="00D46D33"/>
    <w:sectPr w:rsidR="00D4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33"/>
    <w:rsid w:val="000C1B9C"/>
    <w:rsid w:val="00227690"/>
    <w:rsid w:val="003A19EE"/>
    <w:rsid w:val="00547A8F"/>
    <w:rsid w:val="00C11026"/>
    <w:rsid w:val="00D46D33"/>
    <w:rsid w:val="00D9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0A44"/>
  <w15:chartTrackingRefBased/>
  <w15:docId w15:val="{5DF01518-F533-468F-9850-0A44119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org/helpcenter/talking-to-childre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bs.org/parents/expert-tips-advice/2018/05/helping-kids-navigate-scary-news-stor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294CEF24717439E6A1CF7E2C08BB7" ma:contentTypeVersion="13" ma:contentTypeDescription="Create a new document." ma:contentTypeScope="" ma:versionID="2a6b384e5792fe21ebba020d4d4aa859">
  <xsd:schema xmlns:xsd="http://www.w3.org/2001/XMLSchema" xmlns:xs="http://www.w3.org/2001/XMLSchema" xmlns:p="http://schemas.microsoft.com/office/2006/metadata/properties" xmlns:ns3="4f724c16-70ef-4d8c-a4f6-1c8397be3b8e" xmlns:ns4="1f2aa416-b942-4173-9fc6-782defba1dde" targetNamespace="http://schemas.microsoft.com/office/2006/metadata/properties" ma:root="true" ma:fieldsID="21ef8dff7e3e658818e8856064031bb9" ns3:_="" ns4:_="">
    <xsd:import namespace="4f724c16-70ef-4d8c-a4f6-1c8397be3b8e"/>
    <xsd:import namespace="1f2aa416-b942-4173-9fc6-782defba1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24c16-70ef-4d8c-a4f6-1c8397be3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a416-b942-4173-9fc6-782defba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74B89-FB4B-46B1-BD15-C3200F103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24c16-70ef-4d8c-a4f6-1c8397be3b8e"/>
    <ds:schemaRef ds:uri="1f2aa416-b942-4173-9fc6-782defba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0C894-F213-4D4E-B0D7-D5907A28A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9F65F-A649-433E-9CAD-C312FA7908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Metoyer, Carlete</dc:creator>
  <cp:keywords/>
  <dc:description/>
  <cp:lastModifiedBy>Jones, Twana</cp:lastModifiedBy>
  <cp:revision>2</cp:revision>
  <dcterms:created xsi:type="dcterms:W3CDTF">2020-11-03T14:34:00Z</dcterms:created>
  <dcterms:modified xsi:type="dcterms:W3CDTF">2020-11-03T14:34:00Z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0x010100407294CEF24717439E6A1CF7E2C08BB7</vt:lpwstr>
  </property>
</Properties>
</file>